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90" w:lineRule="atLeast"/>
        <w:rPr>
          <w:rFonts w:hint="eastAsia"/>
          <w:b/>
          <w:sz w:val="32"/>
        </w:rPr>
      </w:pPr>
      <w:r>
        <w:rPr>
          <w:rFonts w:hint="eastAsia" w:ascii="黑体" w:hAnsi="黑体" w:eastAsia="黑体"/>
          <w:sz w:val="32"/>
          <w:szCs w:val="44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sz w:val="72"/>
        </w:rPr>
      </w:pPr>
    </w:p>
    <w:p>
      <w:pPr>
        <w:jc w:val="center"/>
        <w:rPr>
          <w:rFonts w:hint="eastAsia" w:ascii="方正小标宋简体" w:eastAsia="方正小标宋简体"/>
          <w:sz w:val="72"/>
        </w:rPr>
      </w:pPr>
      <w:r>
        <w:rPr>
          <w:rFonts w:hint="eastAsia" w:ascii="方正小标宋简体" w:hAnsi="宋体" w:eastAsia="方正小标宋简体"/>
          <w:sz w:val="72"/>
        </w:rPr>
        <w:t>海南省省级农业龙头企业</w:t>
      </w:r>
    </w:p>
    <w:p>
      <w:pPr>
        <w:jc w:val="center"/>
        <w:rPr>
          <w:rFonts w:hint="eastAsia"/>
          <w:sz w:val="52"/>
        </w:rPr>
      </w:pPr>
    </w:p>
    <w:p>
      <w:pPr>
        <w:jc w:val="center"/>
        <w:rPr>
          <w:rFonts w:hint="eastAsia"/>
          <w:sz w:val="52"/>
        </w:rPr>
      </w:pPr>
    </w:p>
    <w:p>
      <w:pPr>
        <w:jc w:val="center"/>
        <w:rPr>
          <w:rFonts w:hint="eastAsia" w:ascii="方正小标宋简体" w:eastAsia="方正小标宋简体"/>
          <w:sz w:val="72"/>
        </w:rPr>
      </w:pPr>
      <w:r>
        <w:rPr>
          <w:rFonts w:hint="eastAsia" w:ascii="方正小标宋简体" w:hAnsi="宋体" w:eastAsia="方正小标宋简体"/>
          <w:sz w:val="72"/>
        </w:rPr>
        <w:t>申  报  表</w:t>
      </w:r>
    </w:p>
    <w:p/>
    <w:p/>
    <w:p/>
    <w:p/>
    <w:p/>
    <w:p/>
    <w:p/>
    <w:p/>
    <w:p/>
    <w:p/>
    <w:p/>
    <w:p/>
    <w:p/>
    <w:p/>
    <w:p/>
    <w:p/>
    <w:p>
      <w:pPr>
        <w:ind w:firstLine="840" w:firstLineChars="400"/>
        <w:rPr>
          <w:sz w:val="32"/>
        </w:rPr>
      </w:pPr>
      <w:r>
        <w:t xml:space="preserve"> </w:t>
      </w:r>
      <w:r>
        <w:rPr>
          <w:sz w:val="32"/>
        </w:rPr>
        <w:t xml:space="preserve"> </w:t>
      </w:r>
      <w:r>
        <w:rPr>
          <w:rFonts w:hint="eastAsia"/>
          <w:sz w:val="32"/>
        </w:rPr>
        <w:t>申报单位：</w:t>
      </w:r>
      <w:r>
        <w:rPr>
          <w:sz w:val="32"/>
          <w:u w:val="single"/>
        </w:rPr>
        <w:t xml:space="preserve">                 </w:t>
      </w:r>
      <w:r>
        <w:rPr>
          <w:rFonts w:hint="eastAsia"/>
          <w:sz w:val="32"/>
        </w:rPr>
        <w:t>（盖章）</w:t>
      </w:r>
    </w:p>
    <w:p>
      <w:pPr>
        <w:rPr>
          <w:sz w:val="32"/>
        </w:rPr>
      </w:pPr>
    </w:p>
    <w:p>
      <w:pPr>
        <w:rPr>
          <w:rFonts w:hint="eastAsia"/>
          <w:sz w:val="32"/>
        </w:rPr>
      </w:pPr>
      <w:r>
        <w:rPr>
          <w:sz w:val="32"/>
        </w:rPr>
        <w:t xml:space="preserve">          </w:t>
      </w:r>
      <w:r>
        <w:rPr>
          <w:rFonts w:hint="eastAsia"/>
          <w:sz w:val="32"/>
        </w:rPr>
        <w:t>申报日期：</w:t>
      </w:r>
      <w:r>
        <w:rPr>
          <w:sz w:val="32"/>
        </w:rPr>
        <w:t xml:space="preserve">       </w:t>
      </w:r>
      <w:r>
        <w:rPr>
          <w:rFonts w:hint="eastAsia"/>
          <w:sz w:val="32"/>
        </w:rPr>
        <w:t>年</w:t>
      </w:r>
      <w:r>
        <w:rPr>
          <w:sz w:val="32"/>
        </w:rPr>
        <w:t xml:space="preserve">   </w:t>
      </w:r>
      <w:r>
        <w:rPr>
          <w:rFonts w:hint="eastAsia"/>
          <w:sz w:val="32"/>
        </w:rPr>
        <w:t>月</w:t>
      </w:r>
      <w:r>
        <w:rPr>
          <w:sz w:val="32"/>
        </w:rPr>
        <w:t xml:space="preserve">   </w:t>
      </w:r>
      <w:r>
        <w:rPr>
          <w:rFonts w:hint="eastAsia"/>
          <w:sz w:val="32"/>
        </w:rPr>
        <w:t>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海南省农业龙头企业申报表</w:t>
      </w:r>
    </w:p>
    <w:tbl>
      <w:tblPr>
        <w:tblStyle w:val="3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2955"/>
        <w:gridCol w:w="990"/>
        <w:gridCol w:w="825"/>
        <w:gridCol w:w="1290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企业名称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3"/>
              <w:tblpPr w:leftFromText="180" w:rightFromText="180" w:vertAnchor="page" w:horzAnchor="page" w:tblpX="2987" w:tblpY="43"/>
              <w:tblW w:w="62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6" w:hRule="atLeast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vAlign w:val="top"/>
                </w:tcPr>
                <w:p>
                  <w:pPr>
                    <w:snapToGrid w:val="0"/>
                    <w:spacing w:line="520" w:lineRule="exact"/>
                    <w:jc w:val="center"/>
                    <w:rPr>
                      <w:rFonts w:hint="eastAsia"/>
                      <w:sz w:val="28"/>
                    </w:rPr>
                  </w:pPr>
                </w:p>
              </w:tc>
            </w:tr>
          </w:tbl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企业类型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产业类型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主营产品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信用等级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职工人数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创办时间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注册地址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电子邮箱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基地地址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办公电话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传真号码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联系人姓名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联系人电话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120" w:firstLineChars="400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      目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代号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15年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一、企业经营情况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ascii="宋体" w:hAnsi="宋体"/>
                <w:sz w:val="28"/>
              </w:rPr>
              <w:t>——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ascii="宋体" w:hAnsi="宋体"/>
                <w:sz w:val="28"/>
              </w:rPr>
              <w:t>——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ascii="宋体" w:hAnsi="宋体"/>
                <w:sz w:val="28"/>
              </w:rPr>
              <w:t>——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ascii="宋体" w:hAnsi="宋体"/>
                <w:sz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1．总资产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万元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20" w:firstLineChars="150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其中：固定资产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万元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2．负债总额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万元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3．资产负债率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ascii="宋体" w:hAnsi="宋体"/>
                <w:sz w:val="28"/>
              </w:rPr>
              <w:t>——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4．企业总销售收入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万元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其中：农产品销售收入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万元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5．农产品销售收入占总收百分比（%）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--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6．净利润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万元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7．总资产年收益率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--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8.上交税金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万元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9．农产品加工量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10.收购农产品量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11．农产品销售率（%）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——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二、基地情况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——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——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——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12．自有种植面积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亩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带动农户种植面积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亩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13．自有水产养殖面积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亩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带动农户养殖面积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亩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14．自有家禽饲养量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万只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带动农户家禽饲养量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万只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15．自有牲畜饲养量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万头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带动农户牲畜饲养量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万头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三、带动农户情况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——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——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——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16．带动农户数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其中：合同关系（含“订单”方式）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合作方式按利润返还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股份合作方式按股份分红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其它方式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17.季节性用工量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人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18．带动农户增收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万元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19．平均每户增收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有关部门审查意见</w:t>
      </w: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7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市县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农业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（农经）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部门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意见</w:t>
            </w:r>
          </w:p>
        </w:tc>
        <w:tc>
          <w:tcPr>
            <w:tcW w:w="7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/>
                <w:sz w:val="30"/>
              </w:rPr>
            </w:pPr>
          </w:p>
          <w:p>
            <w:pPr>
              <w:snapToGrid w:val="0"/>
              <w:spacing w:line="500" w:lineRule="exact"/>
              <w:rPr>
                <w:rFonts w:hint="eastAsia"/>
                <w:sz w:val="30"/>
              </w:rPr>
            </w:pPr>
          </w:p>
          <w:p>
            <w:pPr>
              <w:snapToGrid w:val="0"/>
              <w:spacing w:line="500" w:lineRule="exact"/>
              <w:rPr>
                <w:rFonts w:hint="eastAsia"/>
                <w:sz w:val="30"/>
              </w:rPr>
            </w:pPr>
          </w:p>
          <w:p>
            <w:pPr>
              <w:snapToGrid w:val="0"/>
              <w:spacing w:line="500" w:lineRule="exact"/>
              <w:rPr>
                <w:rFonts w:hint="eastAsia"/>
                <w:sz w:val="30"/>
              </w:rPr>
            </w:pPr>
          </w:p>
          <w:p>
            <w:pPr>
              <w:snapToGrid w:val="0"/>
              <w:spacing w:line="500" w:lineRule="exact"/>
              <w:rPr>
                <w:rFonts w:hint="eastAsia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     经办人：             二0一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300" w:firstLineChars="100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市县</w:t>
            </w:r>
          </w:p>
          <w:p>
            <w:pPr>
              <w:snapToGrid w:val="0"/>
              <w:spacing w:line="500" w:lineRule="exact"/>
              <w:ind w:firstLine="300" w:firstLineChars="100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政府</w:t>
            </w:r>
          </w:p>
          <w:p>
            <w:pPr>
              <w:snapToGrid w:val="0"/>
              <w:spacing w:line="500" w:lineRule="exact"/>
              <w:ind w:firstLine="300" w:firstLineChars="100"/>
              <w:rPr>
                <w:rFonts w:hint="eastAsia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意见</w:t>
            </w:r>
          </w:p>
        </w:tc>
        <w:tc>
          <w:tcPr>
            <w:tcW w:w="7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/>
                <w:sz w:val="30"/>
              </w:rPr>
            </w:pPr>
          </w:p>
          <w:p>
            <w:pPr>
              <w:snapToGrid w:val="0"/>
              <w:spacing w:line="500" w:lineRule="exact"/>
              <w:rPr>
                <w:rFonts w:hint="eastAsia"/>
                <w:sz w:val="30"/>
              </w:rPr>
            </w:pPr>
          </w:p>
          <w:p>
            <w:pPr>
              <w:snapToGrid w:val="0"/>
              <w:spacing w:line="500" w:lineRule="exact"/>
              <w:rPr>
                <w:rFonts w:hint="eastAsia"/>
                <w:sz w:val="30"/>
              </w:rPr>
            </w:pPr>
          </w:p>
          <w:p>
            <w:pPr>
              <w:snapToGrid w:val="0"/>
              <w:spacing w:line="500" w:lineRule="exact"/>
              <w:rPr>
                <w:rFonts w:hint="eastAsia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       经办人：           二0一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评审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专家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意见</w:t>
            </w:r>
          </w:p>
        </w:tc>
        <w:tc>
          <w:tcPr>
            <w:tcW w:w="7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/>
                <w:sz w:val="30"/>
              </w:rPr>
            </w:pPr>
          </w:p>
          <w:p>
            <w:pPr>
              <w:snapToGrid w:val="0"/>
              <w:spacing w:line="500" w:lineRule="exact"/>
              <w:rPr>
                <w:rFonts w:hint="eastAsia"/>
                <w:sz w:val="30"/>
              </w:rPr>
            </w:pPr>
          </w:p>
          <w:p>
            <w:pPr>
              <w:snapToGrid w:val="0"/>
              <w:spacing w:line="500" w:lineRule="exact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               </w:t>
            </w:r>
          </w:p>
          <w:p>
            <w:pPr>
              <w:snapToGrid w:val="0"/>
              <w:spacing w:line="500" w:lineRule="exact"/>
              <w:ind w:firstLine="1500" w:firstLineChars="500"/>
              <w:rPr>
                <w:rFonts w:hint="eastAsia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组长签名：          二0一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省农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厅业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审批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意见</w:t>
            </w:r>
          </w:p>
        </w:tc>
        <w:tc>
          <w:tcPr>
            <w:tcW w:w="7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9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申报单位承诺：本单位承诺所提供的申报材料是真实的，如所提供的材料存在虚伪内容，愿意按有关规定接受处罚。</w:t>
            </w:r>
          </w:p>
          <w:p>
            <w:pPr>
              <w:snapToGrid w:val="0"/>
              <w:spacing w:line="500" w:lineRule="exact"/>
              <w:rPr>
                <w:rFonts w:hint="eastAsia" w:ascii="宋体" w:hAnsi="宋体"/>
                <w:sz w:val="30"/>
              </w:rPr>
            </w:pPr>
          </w:p>
          <w:p>
            <w:pPr>
              <w:snapToGrid w:val="0"/>
              <w:spacing w:line="500" w:lineRule="exact"/>
              <w:rPr>
                <w:rFonts w:hint="eastAsia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                承诺单位盖章：       二0一  年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96C22"/>
    <w:rsid w:val="406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2018-02-24T06:41:00Z</dcterms:created>
  <dc:creator>踮脚、慕爱</dc:creator>
  <cp:lastModifiedBy>踮脚、慕爱</cp:lastModifiedBy>
  <dcterms:modified xsi:type="dcterms:W3CDTF">2018-02-24T06:42:06Z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